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1041" w:rsidRDefault="00081041" w:rsidP="00081041">
      <w:pPr>
        <w:pStyle w:val="a3"/>
        <w:jc w:val="both"/>
      </w:pPr>
      <w:r>
        <w:t xml:space="preserve">Время работы элемента до отказа подчинено экспоненциальному закону распределения с параметром </w:t>
      </w:r>
      <w:r>
        <w:rPr>
          <w:position w:val="-6"/>
        </w:rPr>
        <w:object w:dxaOrig="22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pt;height:19.5pt" o:ole="">
            <v:imagedata r:id="rId5" o:title=""/>
          </v:shape>
          <o:OLEObject Type="Embed" ProgID="Equation.3" ShapeID="_x0000_i1025" DrawAspect="Content" ObjectID="_1661257669" r:id="rId6"/>
        </w:object>
      </w:r>
      <w:r>
        <w:t>. Требуется вычислить количественные характеристики надежности элемента:</w:t>
      </w:r>
    </w:p>
    <w:p w:rsidR="00081041" w:rsidRDefault="00081041" w:rsidP="00081041">
      <w:pPr>
        <w:pStyle w:val="a3"/>
        <w:numPr>
          <w:ilvl w:val="0"/>
          <w:numId w:val="1"/>
        </w:numPr>
        <w:jc w:val="both"/>
      </w:pPr>
      <w:r>
        <w:t xml:space="preserve">вероятность безотказной работы </w:t>
      </w:r>
      <w:r>
        <w:rPr>
          <w:lang w:val="en-US"/>
        </w:rPr>
        <w:t>P</w:t>
      </w:r>
      <w:r>
        <w:t>(</w:t>
      </w:r>
      <w:r>
        <w:rPr>
          <w:lang w:val="en-US"/>
        </w:rPr>
        <w:t>t</w:t>
      </w:r>
      <w:r>
        <w:t xml:space="preserve">) в течение времени </w:t>
      </w:r>
      <w:r>
        <w:rPr>
          <w:lang w:val="en-US"/>
        </w:rPr>
        <w:t>t</w:t>
      </w:r>
      <w:r>
        <w:rPr>
          <w:vertAlign w:val="subscript"/>
        </w:rPr>
        <w:t>1</w:t>
      </w:r>
      <w:r>
        <w:t xml:space="preserve"> и </w:t>
      </w:r>
      <w:r>
        <w:rPr>
          <w:lang w:val="en-US"/>
        </w:rPr>
        <w:t>t</w:t>
      </w:r>
      <w:r>
        <w:rPr>
          <w:vertAlign w:val="subscript"/>
        </w:rPr>
        <w:t>2</w:t>
      </w:r>
      <w:r>
        <w:t>;</w:t>
      </w:r>
    </w:p>
    <w:p w:rsidR="00081041" w:rsidRDefault="00081041" w:rsidP="00081041">
      <w:pPr>
        <w:pStyle w:val="a3"/>
        <w:numPr>
          <w:ilvl w:val="0"/>
          <w:numId w:val="1"/>
        </w:numPr>
        <w:jc w:val="both"/>
      </w:pPr>
      <w:r>
        <w:t>среднюю н</w:t>
      </w:r>
      <w:r>
        <w:t>а</w:t>
      </w:r>
      <w:r>
        <w:t xml:space="preserve">работку до отказа </w:t>
      </w:r>
      <w:proofErr w:type="gramStart"/>
      <w:r>
        <w:rPr>
          <w:lang w:val="en-US"/>
        </w:rPr>
        <w:t>T</w:t>
      </w:r>
      <w:proofErr w:type="gramEnd"/>
      <w:r>
        <w:rPr>
          <w:vertAlign w:val="subscript"/>
        </w:rPr>
        <w:t>СР.</w:t>
      </w:r>
    </w:p>
    <w:p w:rsidR="00081041" w:rsidRDefault="00081041" w:rsidP="00081041">
      <w:pPr>
        <w:pStyle w:val="a3"/>
        <w:jc w:val="both"/>
      </w:pPr>
      <w:r>
        <w:t>Данные по вариантам представлены в таблице 6.</w:t>
      </w:r>
    </w:p>
    <w:p w:rsidR="00081041" w:rsidRDefault="00081041" w:rsidP="00081041">
      <w:pPr>
        <w:pStyle w:val="a3"/>
        <w:jc w:val="both"/>
      </w:pPr>
    </w:p>
    <w:p w:rsidR="00081041" w:rsidRDefault="00081041" w:rsidP="00081041">
      <w:pPr>
        <w:pStyle w:val="a3"/>
        <w:jc w:val="both"/>
      </w:pPr>
      <w:r>
        <w:t>Таблица 6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686"/>
        <w:gridCol w:w="2773"/>
        <w:gridCol w:w="2638"/>
        <w:gridCol w:w="2366"/>
      </w:tblGrid>
      <w:tr w:rsidR="00081041" w:rsidTr="0032683F">
        <w:tblPrEx>
          <w:tblCellMar>
            <w:top w:w="0" w:type="dxa"/>
            <w:bottom w:w="0" w:type="dxa"/>
          </w:tblCellMar>
        </w:tblPrEx>
        <w:tc>
          <w:tcPr>
            <w:tcW w:w="1701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 xml:space="preserve">Номер </w:t>
            </w:r>
            <w:r>
              <w:br/>
              <w:t>в</w:t>
            </w:r>
            <w:r>
              <w:t>а</w:t>
            </w:r>
            <w:r>
              <w:t>рианта</w:t>
            </w:r>
          </w:p>
        </w:tc>
        <w:tc>
          <w:tcPr>
            <w:tcW w:w="2835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rPr>
                <w:lang w:val="en-US"/>
              </w:rPr>
              <w:t>t</w:t>
            </w:r>
            <w:r>
              <w:rPr>
                <w:vertAlign w:val="subscript"/>
              </w:rPr>
              <w:t>1</w:t>
            </w:r>
            <w:r>
              <w:t>, 10</w:t>
            </w:r>
            <w:r>
              <w:rPr>
                <w:vertAlign w:val="superscript"/>
              </w:rPr>
              <w:t>3</w:t>
            </w:r>
            <w:r>
              <w:t>*час</w:t>
            </w:r>
          </w:p>
        </w:tc>
        <w:tc>
          <w:tcPr>
            <w:tcW w:w="2694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rPr>
                <w:lang w:val="en-US"/>
              </w:rPr>
              <w:t>t</w:t>
            </w:r>
            <w:r>
              <w:rPr>
                <w:vertAlign w:val="subscript"/>
              </w:rPr>
              <w:t>2</w:t>
            </w:r>
            <w:r>
              <w:t>, 10</w:t>
            </w:r>
            <w:r>
              <w:rPr>
                <w:vertAlign w:val="superscript"/>
              </w:rPr>
              <w:t>4</w:t>
            </w:r>
            <w:r>
              <w:t>*час</w:t>
            </w:r>
          </w:p>
        </w:tc>
        <w:tc>
          <w:tcPr>
            <w:tcW w:w="2409" w:type="dxa"/>
          </w:tcPr>
          <w:p w:rsidR="00081041" w:rsidRDefault="00081041" w:rsidP="0032683F">
            <w:pPr>
              <w:pStyle w:val="a3"/>
              <w:tabs>
                <w:tab w:val="num" w:pos="720"/>
              </w:tabs>
              <w:ind w:left="360" w:firstLine="0"/>
              <w:jc w:val="center"/>
              <w:rPr>
                <w:vertAlign w:val="superscript"/>
              </w:rPr>
            </w:pPr>
            <w:r>
              <w:rPr>
                <w:position w:val="-6"/>
              </w:rPr>
              <w:object w:dxaOrig="220" w:dyaOrig="279">
                <v:shape id="_x0000_i1026" type="#_x0000_t75" style="width:15pt;height:19.5pt" o:ole="" o:bullet="t">
                  <v:imagedata r:id="rId5" o:title=""/>
                </v:shape>
                <o:OLEObject Type="Embed" ProgID="Equation.3" ShapeID="_x0000_i1026" DrawAspect="Content" ObjectID="_1661257670" r:id="rId7"/>
              </w:object>
            </w:r>
            <w:r>
              <w:t>, 10</w:t>
            </w:r>
            <w:r>
              <w:rPr>
                <w:vertAlign w:val="superscript"/>
              </w:rPr>
              <w:t>-6*</w:t>
            </w:r>
            <w:r>
              <w:t>час</w:t>
            </w:r>
            <w:r>
              <w:rPr>
                <w:vertAlign w:val="superscript"/>
              </w:rPr>
              <w:t>-1</w:t>
            </w:r>
          </w:p>
        </w:tc>
      </w:tr>
      <w:tr w:rsidR="00081041" w:rsidTr="0032683F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701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1</w:t>
            </w:r>
          </w:p>
        </w:tc>
        <w:tc>
          <w:tcPr>
            <w:tcW w:w="2694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1</w:t>
            </w:r>
          </w:p>
        </w:tc>
        <w:tc>
          <w:tcPr>
            <w:tcW w:w="2409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0,2</w:t>
            </w:r>
          </w:p>
        </w:tc>
      </w:tr>
      <w:tr w:rsidR="00081041" w:rsidTr="0032683F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701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2</w:t>
            </w:r>
          </w:p>
        </w:tc>
        <w:tc>
          <w:tcPr>
            <w:tcW w:w="2835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9</w:t>
            </w:r>
          </w:p>
        </w:tc>
        <w:tc>
          <w:tcPr>
            <w:tcW w:w="2694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9</w:t>
            </w:r>
          </w:p>
        </w:tc>
        <w:tc>
          <w:tcPr>
            <w:tcW w:w="2409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0,1</w:t>
            </w:r>
          </w:p>
        </w:tc>
      </w:tr>
      <w:tr w:rsidR="00081041" w:rsidTr="0032683F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701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3</w:t>
            </w:r>
          </w:p>
        </w:tc>
        <w:tc>
          <w:tcPr>
            <w:tcW w:w="2835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8</w:t>
            </w:r>
          </w:p>
        </w:tc>
        <w:tc>
          <w:tcPr>
            <w:tcW w:w="2694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8</w:t>
            </w:r>
          </w:p>
        </w:tc>
        <w:tc>
          <w:tcPr>
            <w:tcW w:w="2409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0,3</w:t>
            </w:r>
          </w:p>
        </w:tc>
      </w:tr>
      <w:tr w:rsidR="00081041" w:rsidTr="0032683F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701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4</w:t>
            </w:r>
          </w:p>
        </w:tc>
        <w:tc>
          <w:tcPr>
            <w:tcW w:w="2835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7</w:t>
            </w:r>
          </w:p>
        </w:tc>
        <w:tc>
          <w:tcPr>
            <w:tcW w:w="2694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7</w:t>
            </w:r>
          </w:p>
        </w:tc>
        <w:tc>
          <w:tcPr>
            <w:tcW w:w="2409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0,4</w:t>
            </w:r>
          </w:p>
        </w:tc>
      </w:tr>
      <w:tr w:rsidR="00081041" w:rsidTr="0032683F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701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5</w:t>
            </w:r>
          </w:p>
        </w:tc>
        <w:tc>
          <w:tcPr>
            <w:tcW w:w="2835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6</w:t>
            </w:r>
          </w:p>
        </w:tc>
        <w:tc>
          <w:tcPr>
            <w:tcW w:w="2694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6</w:t>
            </w:r>
          </w:p>
        </w:tc>
        <w:tc>
          <w:tcPr>
            <w:tcW w:w="2409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0,5</w:t>
            </w:r>
          </w:p>
        </w:tc>
      </w:tr>
      <w:tr w:rsidR="00081041" w:rsidTr="0032683F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701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6</w:t>
            </w:r>
          </w:p>
        </w:tc>
        <w:tc>
          <w:tcPr>
            <w:tcW w:w="2835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5</w:t>
            </w:r>
          </w:p>
        </w:tc>
        <w:tc>
          <w:tcPr>
            <w:tcW w:w="2694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5</w:t>
            </w:r>
          </w:p>
        </w:tc>
        <w:tc>
          <w:tcPr>
            <w:tcW w:w="2409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0,6</w:t>
            </w:r>
          </w:p>
        </w:tc>
      </w:tr>
      <w:tr w:rsidR="00081041" w:rsidTr="0032683F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701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7</w:t>
            </w:r>
          </w:p>
        </w:tc>
        <w:tc>
          <w:tcPr>
            <w:tcW w:w="2835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4</w:t>
            </w:r>
          </w:p>
        </w:tc>
        <w:tc>
          <w:tcPr>
            <w:tcW w:w="2694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4</w:t>
            </w:r>
          </w:p>
        </w:tc>
        <w:tc>
          <w:tcPr>
            <w:tcW w:w="2409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0,7</w:t>
            </w:r>
          </w:p>
        </w:tc>
      </w:tr>
      <w:tr w:rsidR="00081041" w:rsidTr="0032683F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701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8</w:t>
            </w:r>
          </w:p>
        </w:tc>
        <w:tc>
          <w:tcPr>
            <w:tcW w:w="2835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3</w:t>
            </w:r>
          </w:p>
        </w:tc>
        <w:tc>
          <w:tcPr>
            <w:tcW w:w="2694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3</w:t>
            </w:r>
          </w:p>
        </w:tc>
        <w:tc>
          <w:tcPr>
            <w:tcW w:w="2409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0,8</w:t>
            </w:r>
          </w:p>
        </w:tc>
      </w:tr>
      <w:tr w:rsidR="00081041" w:rsidTr="0032683F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701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9</w:t>
            </w:r>
          </w:p>
        </w:tc>
        <w:tc>
          <w:tcPr>
            <w:tcW w:w="2835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2</w:t>
            </w:r>
          </w:p>
        </w:tc>
        <w:tc>
          <w:tcPr>
            <w:tcW w:w="2694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2</w:t>
            </w:r>
          </w:p>
        </w:tc>
        <w:tc>
          <w:tcPr>
            <w:tcW w:w="2409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0,9</w:t>
            </w:r>
          </w:p>
        </w:tc>
      </w:tr>
      <w:tr w:rsidR="00081041" w:rsidTr="0032683F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701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10</w:t>
            </w:r>
          </w:p>
        </w:tc>
        <w:tc>
          <w:tcPr>
            <w:tcW w:w="2835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10</w:t>
            </w:r>
          </w:p>
        </w:tc>
        <w:tc>
          <w:tcPr>
            <w:tcW w:w="2694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10</w:t>
            </w:r>
          </w:p>
        </w:tc>
        <w:tc>
          <w:tcPr>
            <w:tcW w:w="2409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0,05</w:t>
            </w:r>
          </w:p>
        </w:tc>
      </w:tr>
    </w:tbl>
    <w:p w:rsidR="00081041" w:rsidRDefault="00081041" w:rsidP="00081041">
      <w:pPr>
        <w:pStyle w:val="a3"/>
        <w:jc w:val="both"/>
      </w:pPr>
      <w:r>
        <w:t>10.1.5 Время работы изделия до отказа подчиняется закону распредел</w:t>
      </w:r>
      <w:r>
        <w:t>е</w:t>
      </w:r>
      <w:r>
        <w:t>ния Рэлея. Требуется вычислить количественные характеристики надежности изд</w:t>
      </w:r>
      <w:r>
        <w:t>е</w:t>
      </w:r>
      <w:r>
        <w:t xml:space="preserve">лия </w:t>
      </w:r>
      <w:r>
        <w:rPr>
          <w:lang w:val="en-US"/>
        </w:rPr>
        <w:t>P</w:t>
      </w:r>
      <w:r>
        <w:t>(</w:t>
      </w:r>
      <w:r>
        <w:rPr>
          <w:lang w:val="en-US"/>
        </w:rPr>
        <w:t>t</w:t>
      </w:r>
      <w:r>
        <w:t xml:space="preserve">), </w:t>
      </w:r>
      <w:proofErr w:type="gramStart"/>
      <w:r>
        <w:rPr>
          <w:lang w:val="en-US"/>
        </w:rPr>
        <w:t>T</w:t>
      </w:r>
      <w:proofErr w:type="gramEnd"/>
      <w:r>
        <w:rPr>
          <w:vertAlign w:val="subscript"/>
        </w:rPr>
        <w:t>СР</w:t>
      </w:r>
      <w:r>
        <w:t xml:space="preserve">, </w:t>
      </w:r>
      <w:r>
        <w:rPr>
          <w:position w:val="-6"/>
        </w:rPr>
        <w:object w:dxaOrig="220" w:dyaOrig="279">
          <v:shape id="_x0000_i1027" type="#_x0000_t75" style="width:11.25pt;height:14.25pt" o:ole="">
            <v:imagedata r:id="rId5" o:title=""/>
          </v:shape>
          <o:OLEObject Type="Embed" ProgID="Equation.3" ShapeID="_x0000_i1027" DrawAspect="Content" ObjectID="_1661257671" r:id="rId8"/>
        </w:object>
      </w:r>
      <w:r>
        <w:t>(</w:t>
      </w:r>
      <w:r>
        <w:rPr>
          <w:lang w:val="en-US"/>
        </w:rPr>
        <w:t>t</w:t>
      </w:r>
      <w:r>
        <w:t xml:space="preserve">) для </w:t>
      </w:r>
      <w:r>
        <w:rPr>
          <w:lang w:val="en-US"/>
        </w:rPr>
        <w:t>t</w:t>
      </w:r>
      <w:r>
        <w:t xml:space="preserve">, если известен параметр распределения </w:t>
      </w:r>
      <w:r>
        <w:rPr>
          <w:position w:val="-6"/>
        </w:rPr>
        <w:object w:dxaOrig="240" w:dyaOrig="220">
          <v:shape id="_x0000_i1028" type="#_x0000_t75" style="width:15.75pt;height:15pt" o:ole="">
            <v:imagedata r:id="rId9" o:title=""/>
          </v:shape>
          <o:OLEObject Type="Embed" ProgID="Equation.3" ShapeID="_x0000_i1028" DrawAspect="Content" ObjectID="_1661257672" r:id="rId10"/>
        </w:object>
      </w:r>
      <w:r>
        <w:t>.</w:t>
      </w:r>
    </w:p>
    <w:p w:rsidR="00081041" w:rsidRDefault="00081041" w:rsidP="00081041">
      <w:pPr>
        <w:pStyle w:val="a3"/>
        <w:jc w:val="both"/>
      </w:pPr>
      <w:r>
        <w:t>Данные по вариантам представлены в таблице 7.</w:t>
      </w:r>
    </w:p>
    <w:p w:rsidR="00081041" w:rsidRDefault="00081041" w:rsidP="00081041">
      <w:pPr>
        <w:pStyle w:val="a3"/>
        <w:jc w:val="both"/>
      </w:pPr>
    </w:p>
    <w:p w:rsidR="00081041" w:rsidRDefault="00081041" w:rsidP="00081041">
      <w:pPr>
        <w:pStyle w:val="a3"/>
        <w:jc w:val="both"/>
      </w:pPr>
      <w:r>
        <w:t>Таблица 7</w:t>
      </w:r>
    </w:p>
    <w:tbl>
      <w:tblPr>
        <w:tblW w:w="0" w:type="auto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551"/>
        <w:gridCol w:w="2552"/>
        <w:gridCol w:w="2268"/>
      </w:tblGrid>
      <w:tr w:rsidR="00081041" w:rsidTr="0032683F">
        <w:tblPrEx>
          <w:tblCellMar>
            <w:top w:w="0" w:type="dxa"/>
            <w:bottom w:w="0" w:type="dxa"/>
          </w:tblCellMar>
        </w:tblPrEx>
        <w:tc>
          <w:tcPr>
            <w:tcW w:w="2551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 xml:space="preserve">Номер </w:t>
            </w:r>
            <w:r>
              <w:br/>
              <w:t>в</w:t>
            </w:r>
            <w:r>
              <w:t>а</w:t>
            </w:r>
            <w:r>
              <w:t>рианта</w:t>
            </w:r>
          </w:p>
        </w:tc>
        <w:tc>
          <w:tcPr>
            <w:tcW w:w="2552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rPr>
                <w:lang w:val="en-US"/>
              </w:rPr>
              <w:t>t</w:t>
            </w:r>
            <w:r>
              <w:t>, час</w:t>
            </w:r>
          </w:p>
        </w:tc>
        <w:tc>
          <w:tcPr>
            <w:tcW w:w="2268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rPr>
                <w:position w:val="-6"/>
              </w:rPr>
              <w:object w:dxaOrig="240" w:dyaOrig="220">
                <v:shape id="_x0000_i1029" type="#_x0000_t75" style="width:15.75pt;height:15pt" o:ole="">
                  <v:imagedata r:id="rId9" o:title=""/>
                </v:shape>
                <o:OLEObject Type="Embed" ProgID="Equation.3" ShapeID="_x0000_i1029" DrawAspect="Content" ObjectID="_1661257673" r:id="rId11"/>
              </w:object>
            </w:r>
          </w:p>
        </w:tc>
      </w:tr>
      <w:tr w:rsidR="00081041" w:rsidTr="0032683F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2551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1</w:t>
            </w:r>
          </w:p>
        </w:tc>
        <w:tc>
          <w:tcPr>
            <w:tcW w:w="2552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1000</w:t>
            </w:r>
          </w:p>
        </w:tc>
        <w:tc>
          <w:tcPr>
            <w:tcW w:w="2268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1860</w:t>
            </w:r>
          </w:p>
        </w:tc>
      </w:tr>
      <w:tr w:rsidR="00081041" w:rsidTr="0032683F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2551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2</w:t>
            </w:r>
          </w:p>
        </w:tc>
        <w:tc>
          <w:tcPr>
            <w:tcW w:w="2552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1100</w:t>
            </w:r>
          </w:p>
        </w:tc>
        <w:tc>
          <w:tcPr>
            <w:tcW w:w="2268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1850</w:t>
            </w:r>
          </w:p>
        </w:tc>
      </w:tr>
      <w:tr w:rsidR="00081041" w:rsidTr="0032683F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2551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3</w:t>
            </w:r>
          </w:p>
        </w:tc>
        <w:tc>
          <w:tcPr>
            <w:tcW w:w="2552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1200</w:t>
            </w:r>
          </w:p>
        </w:tc>
        <w:tc>
          <w:tcPr>
            <w:tcW w:w="2268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1840</w:t>
            </w:r>
          </w:p>
        </w:tc>
      </w:tr>
      <w:tr w:rsidR="00081041" w:rsidTr="0032683F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2551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4</w:t>
            </w:r>
          </w:p>
        </w:tc>
        <w:tc>
          <w:tcPr>
            <w:tcW w:w="2552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1300</w:t>
            </w:r>
          </w:p>
        </w:tc>
        <w:tc>
          <w:tcPr>
            <w:tcW w:w="2268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1830</w:t>
            </w:r>
          </w:p>
        </w:tc>
      </w:tr>
      <w:tr w:rsidR="00081041" w:rsidTr="0032683F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2551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5</w:t>
            </w:r>
          </w:p>
        </w:tc>
        <w:tc>
          <w:tcPr>
            <w:tcW w:w="2552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1400</w:t>
            </w:r>
          </w:p>
        </w:tc>
        <w:tc>
          <w:tcPr>
            <w:tcW w:w="2268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1820</w:t>
            </w:r>
          </w:p>
        </w:tc>
      </w:tr>
      <w:tr w:rsidR="00081041" w:rsidTr="0032683F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2551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6</w:t>
            </w:r>
          </w:p>
        </w:tc>
        <w:tc>
          <w:tcPr>
            <w:tcW w:w="2552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1500</w:t>
            </w:r>
          </w:p>
        </w:tc>
        <w:tc>
          <w:tcPr>
            <w:tcW w:w="2268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1810</w:t>
            </w:r>
          </w:p>
        </w:tc>
      </w:tr>
      <w:tr w:rsidR="00081041" w:rsidTr="0032683F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2551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7</w:t>
            </w:r>
          </w:p>
        </w:tc>
        <w:tc>
          <w:tcPr>
            <w:tcW w:w="2552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1600</w:t>
            </w:r>
          </w:p>
        </w:tc>
        <w:tc>
          <w:tcPr>
            <w:tcW w:w="2268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1800</w:t>
            </w:r>
          </w:p>
        </w:tc>
      </w:tr>
      <w:tr w:rsidR="00081041" w:rsidTr="0032683F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2551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lastRenderedPageBreak/>
              <w:t>8</w:t>
            </w:r>
          </w:p>
        </w:tc>
        <w:tc>
          <w:tcPr>
            <w:tcW w:w="2552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1700</w:t>
            </w:r>
          </w:p>
        </w:tc>
        <w:tc>
          <w:tcPr>
            <w:tcW w:w="2268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1790</w:t>
            </w:r>
          </w:p>
        </w:tc>
      </w:tr>
      <w:tr w:rsidR="00081041" w:rsidTr="0032683F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2551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9</w:t>
            </w:r>
          </w:p>
        </w:tc>
        <w:tc>
          <w:tcPr>
            <w:tcW w:w="2552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1800</w:t>
            </w:r>
          </w:p>
        </w:tc>
        <w:tc>
          <w:tcPr>
            <w:tcW w:w="2268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1780</w:t>
            </w:r>
          </w:p>
        </w:tc>
      </w:tr>
      <w:tr w:rsidR="00081041" w:rsidTr="0032683F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2551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10</w:t>
            </w:r>
          </w:p>
        </w:tc>
        <w:tc>
          <w:tcPr>
            <w:tcW w:w="2552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1900</w:t>
            </w:r>
          </w:p>
        </w:tc>
        <w:tc>
          <w:tcPr>
            <w:tcW w:w="2268" w:type="dxa"/>
          </w:tcPr>
          <w:p w:rsidR="00081041" w:rsidRDefault="00081041" w:rsidP="0032683F">
            <w:pPr>
              <w:pStyle w:val="a3"/>
              <w:ind w:firstLine="0"/>
              <w:jc w:val="center"/>
            </w:pPr>
            <w:r>
              <w:t>1770</w:t>
            </w:r>
          </w:p>
        </w:tc>
      </w:tr>
    </w:tbl>
    <w:p w:rsidR="00081041" w:rsidRDefault="00081041" w:rsidP="00081041">
      <w:pPr>
        <w:pStyle w:val="a3"/>
        <w:jc w:val="both"/>
      </w:pPr>
    </w:p>
    <w:p w:rsidR="008F7DDD" w:rsidRDefault="008F7DDD" w:rsidP="008F7DDD">
      <w:pPr>
        <w:pStyle w:val="a3"/>
        <w:jc w:val="both"/>
      </w:pPr>
      <w:r>
        <w:t>8 Время исправной работы скоростных шарикоподшипников по</w:t>
      </w:r>
      <w:r>
        <w:t>д</w:t>
      </w:r>
      <w:r>
        <w:t xml:space="preserve">чинено закону </w:t>
      </w:r>
      <w:proofErr w:type="spellStart"/>
      <w:r>
        <w:t>Вейбулла</w:t>
      </w:r>
      <w:proofErr w:type="spellEnd"/>
      <w:r>
        <w:t xml:space="preserve"> с параметрами </w:t>
      </w:r>
      <w:r>
        <w:rPr>
          <w:lang w:val="en-US"/>
        </w:rPr>
        <w:t>m</w:t>
      </w:r>
      <w:r>
        <w:t xml:space="preserve"> и </w:t>
      </w:r>
      <w:r>
        <w:rPr>
          <w:position w:val="-6"/>
        </w:rPr>
        <w:object w:dxaOrig="220" w:dyaOrig="279">
          <v:shape id="_x0000_i1030" type="#_x0000_t75" style="width:15pt;height:18.75pt" o:ole="">
            <v:imagedata r:id="rId5" o:title=""/>
          </v:shape>
          <o:OLEObject Type="Embed" ProgID="Equation.3" ShapeID="_x0000_i1030" DrawAspect="Content" ObjectID="_1661257674" r:id="rId12"/>
        </w:object>
      </w:r>
      <w:r>
        <w:t>. Найти вероятность безотказной работы шарикоподшипников в течение вр</w:t>
      </w:r>
      <w:r>
        <w:t>е</w:t>
      </w:r>
      <w:r>
        <w:t xml:space="preserve">мени </w:t>
      </w:r>
      <w:r>
        <w:rPr>
          <w:lang w:val="en-US"/>
        </w:rPr>
        <w:t>t</w:t>
      </w:r>
      <w:r>
        <w:t>.</w:t>
      </w:r>
    </w:p>
    <w:p w:rsidR="008F7DDD" w:rsidRDefault="008F7DDD" w:rsidP="008F7DDD">
      <w:pPr>
        <w:pStyle w:val="a3"/>
        <w:jc w:val="both"/>
      </w:pPr>
      <w:r>
        <w:t>Данные по вариантам представлены в таблице 10.</w:t>
      </w:r>
    </w:p>
    <w:p w:rsidR="008F7DDD" w:rsidRDefault="008F7DDD" w:rsidP="008F7DDD">
      <w:pPr>
        <w:pStyle w:val="a3"/>
        <w:jc w:val="both"/>
      </w:pPr>
    </w:p>
    <w:p w:rsidR="008F7DDD" w:rsidRDefault="008F7DDD" w:rsidP="008F7DDD">
      <w:pPr>
        <w:pStyle w:val="a3"/>
        <w:jc w:val="both"/>
      </w:pPr>
      <w:r>
        <w:t>Таблица 10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672"/>
        <w:gridCol w:w="18"/>
        <w:gridCol w:w="2764"/>
        <w:gridCol w:w="6"/>
        <w:gridCol w:w="2639"/>
        <w:gridCol w:w="2364"/>
      </w:tblGrid>
      <w:tr w:rsidR="008F7DDD" w:rsidTr="008F7DDD">
        <w:tblPrEx>
          <w:tblCellMar>
            <w:top w:w="0" w:type="dxa"/>
            <w:bottom w:w="0" w:type="dxa"/>
          </w:tblCellMar>
        </w:tblPrEx>
        <w:tc>
          <w:tcPr>
            <w:tcW w:w="1690" w:type="dxa"/>
            <w:gridSpan w:val="2"/>
          </w:tcPr>
          <w:p w:rsidR="008F7DDD" w:rsidRDefault="008F7DDD" w:rsidP="0032683F">
            <w:pPr>
              <w:pStyle w:val="a3"/>
              <w:ind w:firstLine="0"/>
              <w:jc w:val="center"/>
            </w:pPr>
            <w:r>
              <w:t xml:space="preserve">Номер </w:t>
            </w:r>
            <w:r>
              <w:br/>
              <w:t>в</w:t>
            </w:r>
            <w:r>
              <w:t>а</w:t>
            </w:r>
            <w:r>
              <w:t>рианта</w:t>
            </w:r>
          </w:p>
        </w:tc>
        <w:tc>
          <w:tcPr>
            <w:tcW w:w="2771" w:type="dxa"/>
            <w:gridSpan w:val="2"/>
          </w:tcPr>
          <w:p w:rsidR="008F7DDD" w:rsidRDefault="008F7DDD" w:rsidP="0032683F">
            <w:pPr>
              <w:pStyle w:val="a3"/>
              <w:ind w:firstLine="0"/>
              <w:jc w:val="center"/>
            </w:pPr>
            <w:r>
              <w:rPr>
                <w:lang w:val="en-US"/>
              </w:rPr>
              <w:t>t</w:t>
            </w:r>
            <w:r>
              <w:t>, час</w:t>
            </w:r>
          </w:p>
        </w:tc>
        <w:tc>
          <w:tcPr>
            <w:tcW w:w="2640" w:type="dxa"/>
          </w:tcPr>
          <w:p w:rsidR="008F7DDD" w:rsidRDefault="008F7DDD" w:rsidP="0032683F">
            <w:pPr>
              <w:pStyle w:val="a3"/>
              <w:ind w:firstLine="0"/>
              <w:jc w:val="center"/>
              <w:rPr>
                <w:lang w:val="en-US"/>
              </w:rPr>
            </w:pPr>
            <w:r>
              <w:rPr>
                <w:position w:val="-6"/>
              </w:rPr>
              <w:object w:dxaOrig="220" w:dyaOrig="279">
                <v:shape id="_x0000_i1031" type="#_x0000_t75" style="width:15pt;height:19.5pt" o:ole="" o:bullet="t">
                  <v:imagedata r:id="rId5" o:title=""/>
                </v:shape>
                <o:OLEObject Type="Embed" ProgID="Equation.3" ShapeID="_x0000_i1031" DrawAspect="Content" ObjectID="_1661257675" r:id="rId13"/>
              </w:object>
            </w:r>
            <w:r>
              <w:t>, 10</w:t>
            </w:r>
            <w:r>
              <w:rPr>
                <w:vertAlign w:val="superscript"/>
              </w:rPr>
              <w:t>-7*</w:t>
            </w:r>
            <w:r>
              <w:t>час</w:t>
            </w:r>
            <w:r>
              <w:rPr>
                <w:vertAlign w:val="superscript"/>
              </w:rPr>
              <w:t>-1</w:t>
            </w:r>
          </w:p>
        </w:tc>
        <w:tc>
          <w:tcPr>
            <w:tcW w:w="2362" w:type="dxa"/>
          </w:tcPr>
          <w:p w:rsidR="008F7DDD" w:rsidRDefault="008F7DDD" w:rsidP="0032683F">
            <w:pPr>
              <w:pStyle w:val="a3"/>
              <w:tabs>
                <w:tab w:val="num" w:pos="720"/>
              </w:tabs>
              <w:ind w:left="360"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m</w:t>
            </w:r>
          </w:p>
        </w:tc>
      </w:tr>
      <w:tr w:rsidR="008F7DDD" w:rsidTr="008F7DDD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690" w:type="dxa"/>
            <w:gridSpan w:val="2"/>
          </w:tcPr>
          <w:p w:rsidR="008F7DDD" w:rsidRDefault="008F7DDD" w:rsidP="0032683F">
            <w:pPr>
              <w:pStyle w:val="a3"/>
              <w:ind w:firstLine="0"/>
              <w:jc w:val="center"/>
            </w:pPr>
            <w:r>
              <w:t>1</w:t>
            </w:r>
          </w:p>
        </w:tc>
        <w:tc>
          <w:tcPr>
            <w:tcW w:w="2771" w:type="dxa"/>
            <w:gridSpan w:val="2"/>
          </w:tcPr>
          <w:p w:rsidR="008F7DDD" w:rsidRDefault="008F7DDD" w:rsidP="0032683F">
            <w:pPr>
              <w:pStyle w:val="a3"/>
              <w:ind w:firstLine="0"/>
              <w:jc w:val="center"/>
            </w:pPr>
            <w:r>
              <w:t>110</w:t>
            </w:r>
            <w:r>
              <w:rPr>
                <w:lang w:val="en-US"/>
              </w:rPr>
              <w:t xml:space="preserve"> </w:t>
            </w:r>
          </w:p>
        </w:tc>
        <w:tc>
          <w:tcPr>
            <w:tcW w:w="2640" w:type="dxa"/>
          </w:tcPr>
          <w:p w:rsidR="008F7DDD" w:rsidRDefault="008F7DDD" w:rsidP="0032683F">
            <w:pPr>
              <w:pStyle w:val="a3"/>
              <w:ind w:firstLine="0"/>
              <w:jc w:val="center"/>
            </w:pPr>
            <w:r>
              <w:t>1,1</w:t>
            </w:r>
          </w:p>
        </w:tc>
        <w:tc>
          <w:tcPr>
            <w:tcW w:w="2362" w:type="dxa"/>
          </w:tcPr>
          <w:p w:rsidR="008F7DDD" w:rsidRDefault="008F7DDD" w:rsidP="0032683F">
            <w:pPr>
              <w:pStyle w:val="a3"/>
              <w:ind w:firstLine="0"/>
              <w:jc w:val="center"/>
            </w:pPr>
            <w:r>
              <w:t>2,1</w:t>
            </w:r>
          </w:p>
        </w:tc>
      </w:tr>
      <w:tr w:rsidR="008F7DDD" w:rsidTr="008F7DDD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690" w:type="dxa"/>
            <w:gridSpan w:val="2"/>
          </w:tcPr>
          <w:p w:rsidR="008F7DDD" w:rsidRDefault="008F7DDD" w:rsidP="0032683F">
            <w:pPr>
              <w:pStyle w:val="a3"/>
              <w:ind w:firstLine="0"/>
              <w:jc w:val="center"/>
            </w:pPr>
            <w:r>
              <w:t>2</w:t>
            </w:r>
          </w:p>
        </w:tc>
        <w:tc>
          <w:tcPr>
            <w:tcW w:w="2771" w:type="dxa"/>
            <w:gridSpan w:val="2"/>
          </w:tcPr>
          <w:p w:rsidR="008F7DDD" w:rsidRDefault="008F7DDD" w:rsidP="0032683F">
            <w:pPr>
              <w:pStyle w:val="a3"/>
              <w:ind w:firstLine="0"/>
              <w:jc w:val="center"/>
            </w:pPr>
            <w:r>
              <w:t>120</w:t>
            </w:r>
          </w:p>
        </w:tc>
        <w:tc>
          <w:tcPr>
            <w:tcW w:w="2640" w:type="dxa"/>
          </w:tcPr>
          <w:p w:rsidR="008F7DDD" w:rsidRDefault="008F7DDD" w:rsidP="0032683F">
            <w:pPr>
              <w:pStyle w:val="a3"/>
              <w:ind w:firstLine="0"/>
              <w:jc w:val="center"/>
            </w:pPr>
            <w:r>
              <w:t>1,2</w:t>
            </w:r>
          </w:p>
        </w:tc>
        <w:tc>
          <w:tcPr>
            <w:tcW w:w="2362" w:type="dxa"/>
          </w:tcPr>
          <w:p w:rsidR="008F7DDD" w:rsidRDefault="008F7DDD" w:rsidP="0032683F">
            <w:pPr>
              <w:pStyle w:val="a3"/>
              <w:ind w:firstLine="0"/>
              <w:jc w:val="center"/>
            </w:pPr>
            <w:r>
              <w:t>2,2</w:t>
            </w:r>
          </w:p>
        </w:tc>
      </w:tr>
      <w:tr w:rsidR="008F7DDD" w:rsidTr="008F7DDD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690" w:type="dxa"/>
            <w:gridSpan w:val="2"/>
          </w:tcPr>
          <w:p w:rsidR="008F7DDD" w:rsidRDefault="008F7DDD" w:rsidP="0032683F">
            <w:pPr>
              <w:pStyle w:val="a3"/>
              <w:ind w:firstLine="0"/>
              <w:jc w:val="center"/>
            </w:pPr>
            <w:r>
              <w:t>3</w:t>
            </w:r>
          </w:p>
        </w:tc>
        <w:tc>
          <w:tcPr>
            <w:tcW w:w="2771" w:type="dxa"/>
            <w:gridSpan w:val="2"/>
          </w:tcPr>
          <w:p w:rsidR="008F7DDD" w:rsidRDefault="008F7DDD" w:rsidP="0032683F">
            <w:pPr>
              <w:pStyle w:val="a3"/>
              <w:ind w:firstLine="0"/>
              <w:jc w:val="center"/>
            </w:pPr>
            <w:r>
              <w:t>130</w:t>
            </w:r>
          </w:p>
        </w:tc>
        <w:tc>
          <w:tcPr>
            <w:tcW w:w="2640" w:type="dxa"/>
          </w:tcPr>
          <w:p w:rsidR="008F7DDD" w:rsidRDefault="008F7DDD" w:rsidP="0032683F">
            <w:pPr>
              <w:pStyle w:val="a3"/>
              <w:ind w:firstLine="0"/>
              <w:jc w:val="center"/>
            </w:pPr>
            <w:r>
              <w:t>1,3</w:t>
            </w:r>
          </w:p>
        </w:tc>
        <w:tc>
          <w:tcPr>
            <w:tcW w:w="2362" w:type="dxa"/>
          </w:tcPr>
          <w:p w:rsidR="008F7DDD" w:rsidRDefault="008F7DDD" w:rsidP="0032683F">
            <w:pPr>
              <w:pStyle w:val="a3"/>
              <w:ind w:firstLine="0"/>
              <w:jc w:val="center"/>
            </w:pPr>
            <w:r>
              <w:t>2,3</w:t>
            </w:r>
          </w:p>
        </w:tc>
      </w:tr>
      <w:tr w:rsidR="008F7DDD" w:rsidTr="008F7DDD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690" w:type="dxa"/>
            <w:gridSpan w:val="2"/>
          </w:tcPr>
          <w:p w:rsidR="008F7DDD" w:rsidRDefault="008F7DDD" w:rsidP="0032683F">
            <w:pPr>
              <w:pStyle w:val="a3"/>
              <w:ind w:firstLine="0"/>
              <w:jc w:val="center"/>
            </w:pPr>
            <w:r>
              <w:t>4</w:t>
            </w:r>
          </w:p>
        </w:tc>
        <w:tc>
          <w:tcPr>
            <w:tcW w:w="2771" w:type="dxa"/>
            <w:gridSpan w:val="2"/>
          </w:tcPr>
          <w:p w:rsidR="008F7DDD" w:rsidRDefault="008F7DDD" w:rsidP="0032683F">
            <w:pPr>
              <w:pStyle w:val="a3"/>
              <w:ind w:firstLine="0"/>
              <w:jc w:val="center"/>
            </w:pPr>
            <w:r>
              <w:t>140</w:t>
            </w:r>
          </w:p>
        </w:tc>
        <w:tc>
          <w:tcPr>
            <w:tcW w:w="2640" w:type="dxa"/>
          </w:tcPr>
          <w:p w:rsidR="008F7DDD" w:rsidRDefault="008F7DDD" w:rsidP="0032683F">
            <w:pPr>
              <w:pStyle w:val="a3"/>
              <w:ind w:firstLine="0"/>
              <w:jc w:val="center"/>
            </w:pPr>
            <w:r>
              <w:t>1,4</w:t>
            </w:r>
          </w:p>
        </w:tc>
        <w:tc>
          <w:tcPr>
            <w:tcW w:w="2362" w:type="dxa"/>
          </w:tcPr>
          <w:p w:rsidR="008F7DDD" w:rsidRDefault="008F7DDD" w:rsidP="0032683F">
            <w:pPr>
              <w:pStyle w:val="a3"/>
              <w:ind w:firstLine="0"/>
              <w:jc w:val="center"/>
            </w:pPr>
            <w:r>
              <w:t>2,4</w:t>
            </w:r>
          </w:p>
        </w:tc>
      </w:tr>
      <w:tr w:rsidR="008F7DDD" w:rsidTr="008F7DDD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690" w:type="dxa"/>
            <w:gridSpan w:val="2"/>
          </w:tcPr>
          <w:p w:rsidR="008F7DDD" w:rsidRDefault="008F7DDD" w:rsidP="0032683F">
            <w:pPr>
              <w:pStyle w:val="a3"/>
              <w:ind w:firstLine="0"/>
              <w:jc w:val="center"/>
            </w:pPr>
            <w:r>
              <w:t>5</w:t>
            </w:r>
          </w:p>
        </w:tc>
        <w:tc>
          <w:tcPr>
            <w:tcW w:w="2771" w:type="dxa"/>
            <w:gridSpan w:val="2"/>
          </w:tcPr>
          <w:p w:rsidR="008F7DDD" w:rsidRDefault="008F7DDD" w:rsidP="0032683F">
            <w:pPr>
              <w:pStyle w:val="a3"/>
              <w:ind w:firstLine="0"/>
              <w:jc w:val="center"/>
            </w:pPr>
            <w:r>
              <w:t>150</w:t>
            </w:r>
          </w:p>
        </w:tc>
        <w:tc>
          <w:tcPr>
            <w:tcW w:w="2640" w:type="dxa"/>
          </w:tcPr>
          <w:p w:rsidR="008F7DDD" w:rsidRDefault="008F7DDD" w:rsidP="0032683F">
            <w:pPr>
              <w:pStyle w:val="a3"/>
              <w:ind w:firstLine="0"/>
              <w:jc w:val="center"/>
            </w:pPr>
            <w:r>
              <w:t>1,5</w:t>
            </w:r>
          </w:p>
        </w:tc>
        <w:tc>
          <w:tcPr>
            <w:tcW w:w="2362" w:type="dxa"/>
          </w:tcPr>
          <w:p w:rsidR="008F7DDD" w:rsidRDefault="008F7DDD" w:rsidP="0032683F">
            <w:pPr>
              <w:pStyle w:val="a3"/>
              <w:ind w:firstLine="0"/>
              <w:jc w:val="center"/>
            </w:pPr>
            <w:r>
              <w:t>2,5</w:t>
            </w:r>
          </w:p>
        </w:tc>
      </w:tr>
      <w:tr w:rsidR="008F7DDD" w:rsidTr="008F7DDD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690" w:type="dxa"/>
            <w:gridSpan w:val="2"/>
          </w:tcPr>
          <w:p w:rsidR="008F7DDD" w:rsidRDefault="008F7DDD" w:rsidP="0032683F">
            <w:pPr>
              <w:pStyle w:val="a3"/>
              <w:ind w:firstLine="0"/>
              <w:jc w:val="center"/>
            </w:pPr>
            <w:r>
              <w:t>6</w:t>
            </w:r>
          </w:p>
        </w:tc>
        <w:tc>
          <w:tcPr>
            <w:tcW w:w="2771" w:type="dxa"/>
            <w:gridSpan w:val="2"/>
          </w:tcPr>
          <w:p w:rsidR="008F7DDD" w:rsidRDefault="008F7DDD" w:rsidP="0032683F">
            <w:pPr>
              <w:pStyle w:val="a3"/>
              <w:ind w:firstLine="0"/>
              <w:jc w:val="center"/>
            </w:pPr>
            <w:r>
              <w:t>160</w:t>
            </w:r>
          </w:p>
        </w:tc>
        <w:tc>
          <w:tcPr>
            <w:tcW w:w="2640" w:type="dxa"/>
          </w:tcPr>
          <w:p w:rsidR="008F7DDD" w:rsidRDefault="008F7DDD" w:rsidP="0032683F">
            <w:pPr>
              <w:pStyle w:val="a3"/>
              <w:ind w:firstLine="0"/>
              <w:jc w:val="center"/>
            </w:pPr>
            <w:r>
              <w:t>1,6</w:t>
            </w:r>
          </w:p>
        </w:tc>
        <w:tc>
          <w:tcPr>
            <w:tcW w:w="2362" w:type="dxa"/>
          </w:tcPr>
          <w:p w:rsidR="008F7DDD" w:rsidRDefault="008F7DDD" w:rsidP="0032683F">
            <w:pPr>
              <w:pStyle w:val="a3"/>
              <w:ind w:firstLine="0"/>
              <w:jc w:val="center"/>
            </w:pPr>
            <w:r>
              <w:t>2,6</w:t>
            </w:r>
          </w:p>
        </w:tc>
      </w:tr>
      <w:tr w:rsidR="008F7DDD" w:rsidTr="008F7DDD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690" w:type="dxa"/>
            <w:gridSpan w:val="2"/>
          </w:tcPr>
          <w:p w:rsidR="008F7DDD" w:rsidRDefault="008F7DDD" w:rsidP="0032683F">
            <w:pPr>
              <w:pStyle w:val="a3"/>
              <w:ind w:firstLine="0"/>
              <w:jc w:val="center"/>
            </w:pPr>
            <w:r>
              <w:t>7</w:t>
            </w:r>
          </w:p>
        </w:tc>
        <w:tc>
          <w:tcPr>
            <w:tcW w:w="2771" w:type="dxa"/>
            <w:gridSpan w:val="2"/>
          </w:tcPr>
          <w:p w:rsidR="008F7DDD" w:rsidRDefault="008F7DDD" w:rsidP="0032683F">
            <w:pPr>
              <w:pStyle w:val="a3"/>
              <w:ind w:firstLine="0"/>
              <w:jc w:val="center"/>
            </w:pPr>
            <w:r>
              <w:t>170</w:t>
            </w:r>
          </w:p>
        </w:tc>
        <w:tc>
          <w:tcPr>
            <w:tcW w:w="2640" w:type="dxa"/>
          </w:tcPr>
          <w:p w:rsidR="008F7DDD" w:rsidRDefault="008F7DDD" w:rsidP="0032683F">
            <w:pPr>
              <w:pStyle w:val="a3"/>
              <w:ind w:firstLine="0"/>
              <w:jc w:val="center"/>
            </w:pPr>
            <w:r>
              <w:t>1,7</w:t>
            </w:r>
          </w:p>
        </w:tc>
        <w:tc>
          <w:tcPr>
            <w:tcW w:w="2362" w:type="dxa"/>
          </w:tcPr>
          <w:p w:rsidR="008F7DDD" w:rsidRDefault="008F7DDD" w:rsidP="0032683F">
            <w:pPr>
              <w:pStyle w:val="a3"/>
              <w:ind w:firstLine="0"/>
              <w:jc w:val="center"/>
            </w:pPr>
            <w:r>
              <w:t>2,7</w:t>
            </w:r>
          </w:p>
        </w:tc>
      </w:tr>
      <w:tr w:rsidR="008F7DDD" w:rsidTr="008F7DDD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672" w:type="dxa"/>
          </w:tcPr>
          <w:p w:rsidR="008F7DDD" w:rsidRDefault="008F7DDD" w:rsidP="0032683F">
            <w:pPr>
              <w:pStyle w:val="a3"/>
              <w:ind w:firstLine="0"/>
              <w:jc w:val="center"/>
            </w:pPr>
            <w:r>
              <w:t>8</w:t>
            </w:r>
          </w:p>
        </w:tc>
        <w:tc>
          <w:tcPr>
            <w:tcW w:w="2783" w:type="dxa"/>
            <w:gridSpan w:val="2"/>
          </w:tcPr>
          <w:p w:rsidR="008F7DDD" w:rsidRDefault="008F7DDD" w:rsidP="0032683F">
            <w:pPr>
              <w:pStyle w:val="a3"/>
              <w:ind w:firstLine="0"/>
              <w:jc w:val="center"/>
            </w:pPr>
            <w:r>
              <w:t>180</w:t>
            </w:r>
          </w:p>
        </w:tc>
        <w:tc>
          <w:tcPr>
            <w:tcW w:w="2643" w:type="dxa"/>
            <w:gridSpan w:val="2"/>
          </w:tcPr>
          <w:p w:rsidR="008F7DDD" w:rsidRDefault="008F7DDD" w:rsidP="0032683F">
            <w:pPr>
              <w:pStyle w:val="a3"/>
              <w:ind w:firstLine="0"/>
              <w:jc w:val="center"/>
            </w:pPr>
            <w:r>
              <w:t>1,8</w:t>
            </w:r>
          </w:p>
        </w:tc>
        <w:tc>
          <w:tcPr>
            <w:tcW w:w="2365" w:type="dxa"/>
          </w:tcPr>
          <w:p w:rsidR="008F7DDD" w:rsidRDefault="008F7DDD" w:rsidP="0032683F">
            <w:pPr>
              <w:pStyle w:val="a3"/>
              <w:ind w:firstLine="0"/>
              <w:jc w:val="center"/>
            </w:pPr>
            <w:r>
              <w:t>2,8</w:t>
            </w:r>
          </w:p>
        </w:tc>
      </w:tr>
      <w:tr w:rsidR="008F7DDD" w:rsidTr="008F7DDD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672" w:type="dxa"/>
          </w:tcPr>
          <w:p w:rsidR="008F7DDD" w:rsidRDefault="008F7DDD" w:rsidP="0032683F">
            <w:pPr>
              <w:pStyle w:val="a3"/>
              <w:ind w:firstLine="0"/>
              <w:jc w:val="center"/>
            </w:pPr>
            <w:r>
              <w:t>9</w:t>
            </w:r>
          </w:p>
        </w:tc>
        <w:tc>
          <w:tcPr>
            <w:tcW w:w="2783" w:type="dxa"/>
            <w:gridSpan w:val="2"/>
          </w:tcPr>
          <w:p w:rsidR="008F7DDD" w:rsidRDefault="008F7DDD" w:rsidP="0032683F">
            <w:pPr>
              <w:pStyle w:val="a3"/>
              <w:ind w:firstLine="0"/>
              <w:jc w:val="center"/>
            </w:pPr>
            <w:r>
              <w:t>190</w:t>
            </w:r>
          </w:p>
        </w:tc>
        <w:tc>
          <w:tcPr>
            <w:tcW w:w="2643" w:type="dxa"/>
            <w:gridSpan w:val="2"/>
          </w:tcPr>
          <w:p w:rsidR="008F7DDD" w:rsidRDefault="008F7DDD" w:rsidP="0032683F">
            <w:pPr>
              <w:pStyle w:val="a3"/>
              <w:ind w:firstLine="0"/>
              <w:jc w:val="center"/>
            </w:pPr>
            <w:r>
              <w:t>1,9</w:t>
            </w:r>
          </w:p>
        </w:tc>
        <w:tc>
          <w:tcPr>
            <w:tcW w:w="2365" w:type="dxa"/>
          </w:tcPr>
          <w:p w:rsidR="008F7DDD" w:rsidRDefault="008F7DDD" w:rsidP="0032683F">
            <w:pPr>
              <w:pStyle w:val="a3"/>
              <w:ind w:firstLine="0"/>
              <w:jc w:val="center"/>
            </w:pPr>
            <w:r>
              <w:t>2,9</w:t>
            </w:r>
          </w:p>
        </w:tc>
      </w:tr>
      <w:tr w:rsidR="008F7DDD" w:rsidTr="008F7DDD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672" w:type="dxa"/>
          </w:tcPr>
          <w:p w:rsidR="008F7DDD" w:rsidRDefault="008F7DDD" w:rsidP="0032683F">
            <w:pPr>
              <w:pStyle w:val="a3"/>
              <w:ind w:firstLine="0"/>
              <w:jc w:val="center"/>
            </w:pPr>
            <w:r>
              <w:t>10</w:t>
            </w:r>
          </w:p>
        </w:tc>
        <w:tc>
          <w:tcPr>
            <w:tcW w:w="2783" w:type="dxa"/>
            <w:gridSpan w:val="2"/>
          </w:tcPr>
          <w:p w:rsidR="008F7DDD" w:rsidRDefault="008F7DDD" w:rsidP="0032683F">
            <w:pPr>
              <w:pStyle w:val="a3"/>
              <w:ind w:firstLine="0"/>
              <w:jc w:val="center"/>
            </w:pPr>
            <w:r>
              <w:t>200</w:t>
            </w:r>
          </w:p>
        </w:tc>
        <w:tc>
          <w:tcPr>
            <w:tcW w:w="2643" w:type="dxa"/>
            <w:gridSpan w:val="2"/>
          </w:tcPr>
          <w:p w:rsidR="008F7DDD" w:rsidRDefault="008F7DDD" w:rsidP="0032683F">
            <w:pPr>
              <w:pStyle w:val="a3"/>
              <w:ind w:firstLine="0"/>
              <w:jc w:val="center"/>
            </w:pPr>
            <w:r>
              <w:t>2</w:t>
            </w:r>
          </w:p>
        </w:tc>
        <w:tc>
          <w:tcPr>
            <w:tcW w:w="2365" w:type="dxa"/>
          </w:tcPr>
          <w:p w:rsidR="008F7DDD" w:rsidRDefault="008F7DDD" w:rsidP="0032683F">
            <w:pPr>
              <w:pStyle w:val="a3"/>
              <w:ind w:firstLine="0"/>
              <w:jc w:val="center"/>
            </w:pPr>
            <w:r>
              <w:t>3,0</w:t>
            </w:r>
          </w:p>
        </w:tc>
      </w:tr>
    </w:tbl>
    <w:p w:rsidR="008F7DDD" w:rsidRDefault="008F7DDD" w:rsidP="008F7DDD">
      <w:pPr>
        <w:pStyle w:val="a3"/>
        <w:jc w:val="both"/>
      </w:pPr>
    </w:p>
    <w:p w:rsidR="009842F7" w:rsidRDefault="009842F7"/>
    <w:sectPr w:rsidR="009842F7" w:rsidSect="009842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B714ED"/>
    <w:multiLevelType w:val="hybridMultilevel"/>
    <w:tmpl w:val="202821B0"/>
    <w:lvl w:ilvl="0" w:tplc="BF826B7E">
      <w:start w:val="1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81041"/>
    <w:rsid w:val="00081041"/>
    <w:rsid w:val="008F7DDD"/>
    <w:rsid w:val="009842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0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8F7DDD"/>
    <w:pPr>
      <w:keepNext/>
      <w:outlineLvl w:val="8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81041"/>
    <w:pPr>
      <w:ind w:firstLine="851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081041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8F7DDD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13" Type="http://schemas.openxmlformats.org/officeDocument/2006/relationships/oleObject" Target="embeddings/oleObject7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6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5.bin"/><Relationship Id="rId5" Type="http://schemas.openxmlformats.org/officeDocument/2006/relationships/image" Target="media/image1.wmf"/><Relationship Id="rId15" Type="http://schemas.openxmlformats.org/officeDocument/2006/relationships/theme" Target="theme/theme1.xml"/><Relationship Id="rId10" Type="http://schemas.openxmlformats.org/officeDocument/2006/relationships/oleObject" Target="embeddings/oleObject4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223</Words>
  <Characters>1274</Characters>
  <Application>Microsoft Office Word</Application>
  <DocSecurity>0</DocSecurity>
  <Lines>10</Lines>
  <Paragraphs>2</Paragraphs>
  <ScaleCrop>false</ScaleCrop>
  <Company/>
  <LinksUpToDate>false</LinksUpToDate>
  <CharactersWithSpaces>1495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3</cp:revision>
  <dcterms:created xsi:type="dcterms:W3CDTF">2020-09-10T09:38:00Z</dcterms:created>
  <dcterms:modified xsi:type="dcterms:W3CDTF">2020-09-10T09:40:00Z</dcterms:modified>
</cp:coreProperties>
</file>